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0E" w:rsidRDefault="00B06F49">
      <w:pPr>
        <w:pStyle w:val="BodyText"/>
        <w:spacing w:before="88"/>
        <w:ind w:left="1020"/>
      </w:pPr>
      <w:r>
        <w:t>Tanta University</w:t>
      </w:r>
    </w:p>
    <w:p w:rsidR="006C3D0E" w:rsidRDefault="00B06F49">
      <w:pPr>
        <w:pStyle w:val="BodyText"/>
        <w:spacing w:before="180" w:line="252" w:lineRule="exact"/>
        <w:ind w:left="1020"/>
      </w:pPr>
      <w:r>
        <w:t>Faculty of Dentistry</w:t>
      </w:r>
    </w:p>
    <w:p w:rsidR="006C3D0E" w:rsidRDefault="00B06F49">
      <w:pPr>
        <w:spacing w:line="363" w:lineRule="exact"/>
        <w:ind w:left="1020"/>
        <w:rPr>
          <w:rFonts w:ascii="TeXGyrePagella"/>
          <w:b/>
          <w:i/>
          <w:sz w:val="28"/>
        </w:rPr>
      </w:pPr>
      <w:r>
        <w:rPr>
          <w:rFonts w:ascii="TeXGyrePagella"/>
          <w:b/>
          <w:i/>
          <w:sz w:val="28"/>
        </w:rPr>
        <w:t xml:space="preserve">Oral &amp; Maxillofacial Surgery </w:t>
      </w:r>
      <w:proofErr w:type="spellStart"/>
      <w:r>
        <w:rPr>
          <w:rFonts w:ascii="TeXGyrePagella"/>
          <w:b/>
          <w:i/>
          <w:sz w:val="28"/>
        </w:rPr>
        <w:t>Dept</w:t>
      </w:r>
      <w:proofErr w:type="spellEnd"/>
    </w:p>
    <w:p w:rsidR="006C3D0E" w:rsidRPr="00E3752A" w:rsidRDefault="00B06F49" w:rsidP="00E3752A">
      <w:pPr>
        <w:pStyle w:val="BodyText"/>
        <w:bidi/>
        <w:spacing w:before="78"/>
        <w:ind w:left="173" w:right="2787" w:firstLine="374"/>
        <w:jc w:val="both"/>
        <w:rPr>
          <w:w w:val="66"/>
          <w:rtl/>
          <w:lang w:bidi="ar-EG"/>
        </w:rPr>
      </w:pPr>
      <w:r>
        <w:rPr>
          <w:b w:val="0"/>
          <w:bCs w:val="0"/>
          <w:rtl/>
        </w:rPr>
        <w:br w:type="column"/>
      </w:r>
      <w:r w:rsidRPr="00E3752A">
        <w:rPr>
          <w:spacing w:val="-4"/>
          <w:w w:val="95"/>
          <w:rtl/>
        </w:rPr>
        <w:lastRenderedPageBreak/>
        <w:t>جامعة</w:t>
      </w:r>
      <w:r w:rsidRPr="00E3752A">
        <w:rPr>
          <w:spacing w:val="-30"/>
          <w:w w:val="95"/>
          <w:rtl/>
        </w:rPr>
        <w:t xml:space="preserve"> </w:t>
      </w:r>
      <w:r w:rsidRPr="00E3752A">
        <w:rPr>
          <w:w w:val="95"/>
          <w:rtl/>
        </w:rPr>
        <w:t>طنطا</w:t>
      </w:r>
      <w:r w:rsidRPr="00E3752A">
        <w:rPr>
          <w:w w:val="90"/>
          <w:rtl/>
        </w:rPr>
        <w:t xml:space="preserve"> </w:t>
      </w:r>
      <w:r w:rsidR="00E3752A" w:rsidRPr="00E3752A">
        <w:rPr>
          <w:rFonts w:hint="cs"/>
          <w:w w:val="66"/>
          <w:rtl/>
          <w:lang w:bidi="ar-EG"/>
        </w:rPr>
        <w:t>كلية طب الاسنان</w:t>
      </w:r>
    </w:p>
    <w:p w:rsidR="00E3752A" w:rsidRPr="00E3752A" w:rsidRDefault="00E3752A" w:rsidP="00E3752A">
      <w:pPr>
        <w:pStyle w:val="BodyText"/>
        <w:bidi/>
        <w:spacing w:before="78"/>
        <w:ind w:left="173" w:right="2787" w:firstLine="374"/>
        <w:jc w:val="both"/>
        <w:rPr>
          <w:rtl/>
          <w:lang w:bidi="ar-EG"/>
        </w:rPr>
      </w:pPr>
      <w:r w:rsidRPr="00E3752A">
        <w:rPr>
          <w:rFonts w:hint="cs"/>
          <w:rtl/>
        </w:rPr>
        <w:t>قسم جراحة الفم و الوجة و الفك و التجميل</w:t>
      </w:r>
    </w:p>
    <w:p w:rsidR="006C3D0E" w:rsidRDefault="006C3D0E">
      <w:pPr>
        <w:sectPr w:rsidR="006C3D0E">
          <w:type w:val="continuous"/>
          <w:pgSz w:w="12240" w:h="15840"/>
          <w:pgMar w:top="540" w:right="600" w:bottom="280" w:left="780" w:header="720" w:footer="720" w:gutter="0"/>
          <w:cols w:num="2" w:space="720" w:equalWidth="0">
            <w:col w:w="5434" w:space="1189"/>
            <w:col w:w="4237"/>
          </w:cols>
        </w:sectPr>
      </w:pPr>
    </w:p>
    <w:p w:rsidR="00E3752A" w:rsidRPr="00284476" w:rsidRDefault="00DA2B95" w:rsidP="00E3752A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3</w:t>
      </w:r>
      <w:r>
        <w:rPr>
          <w:rFonts w:ascii="Times New Roman" w:eastAsia="Times New Roman" w:hAnsi="Times New Roman"/>
          <w:b/>
          <w:sz w:val="28"/>
          <w:vertAlign w:val="superscript"/>
        </w:rPr>
        <w:t>rd</w:t>
      </w:r>
      <w:r w:rsidR="00E3752A">
        <w:rPr>
          <w:rFonts w:ascii="Times New Roman" w:eastAsia="Times New Roman" w:hAnsi="Times New Roman"/>
          <w:b/>
          <w:sz w:val="28"/>
        </w:rPr>
        <w:t xml:space="preserve"> </w:t>
      </w:r>
      <w:r w:rsidR="00E3752A" w:rsidRPr="00284476">
        <w:rPr>
          <w:rFonts w:ascii="Times New Roman" w:eastAsia="Times New Roman" w:hAnsi="Times New Roman"/>
          <w:b/>
          <w:sz w:val="28"/>
        </w:rPr>
        <w:t xml:space="preserve"> YEAR STUDENTS - LECTURE SCHEDULE</w:t>
      </w:r>
    </w:p>
    <w:p w:rsidR="00E3752A" w:rsidRPr="00284476" w:rsidRDefault="00E3752A" w:rsidP="00E3752A">
      <w:pPr>
        <w:spacing w:line="235" w:lineRule="auto"/>
        <w:ind w:right="200"/>
        <w:jc w:val="center"/>
        <w:rPr>
          <w:rFonts w:ascii="Book Antiqua" w:eastAsia="Book Antiqua" w:hAnsi="Book Antiqua"/>
          <w:b/>
          <w:sz w:val="28"/>
          <w:u w:val="single"/>
        </w:rPr>
      </w:pPr>
      <w:r w:rsidRPr="00284476">
        <w:rPr>
          <w:rFonts w:ascii="Book Antiqua" w:eastAsia="Book Antiqua" w:hAnsi="Book Antiqua"/>
          <w:b/>
          <w:sz w:val="28"/>
          <w:u w:val="single"/>
        </w:rPr>
        <w:t>2</w:t>
      </w:r>
      <w:r w:rsidRPr="00284476">
        <w:rPr>
          <w:rFonts w:ascii="Book Antiqua" w:eastAsia="Book Antiqua" w:hAnsi="Book Antiqua"/>
          <w:b/>
          <w:sz w:val="18"/>
          <w:u w:val="single"/>
        </w:rPr>
        <w:t>nd</w:t>
      </w:r>
      <w:r w:rsidRPr="00284476">
        <w:rPr>
          <w:rFonts w:ascii="Book Antiqua" w:eastAsia="Book Antiqua" w:hAnsi="Book Antiqua"/>
          <w:b/>
          <w:sz w:val="28"/>
          <w:u w:val="single"/>
        </w:rPr>
        <w:t xml:space="preserve"> Semester – Academic Year 2020/2021</w:t>
      </w:r>
    </w:p>
    <w:p w:rsidR="006C3D0E" w:rsidRDefault="006C3D0E">
      <w:pPr>
        <w:pStyle w:val="BodyText"/>
        <w:rPr>
          <w:sz w:val="20"/>
        </w:rPr>
      </w:pPr>
    </w:p>
    <w:p w:rsidR="006C3D0E" w:rsidRDefault="006C3D0E">
      <w:pPr>
        <w:pStyle w:val="BodyText"/>
        <w:rPr>
          <w:sz w:val="20"/>
        </w:rPr>
      </w:pPr>
    </w:p>
    <w:p w:rsidR="006C3D0E" w:rsidRDefault="006C3D0E">
      <w:pPr>
        <w:pStyle w:val="BodyText"/>
        <w:spacing w:before="2"/>
        <w:rPr>
          <w:sz w:val="1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11"/>
        <w:gridCol w:w="3118"/>
        <w:gridCol w:w="2018"/>
        <w:gridCol w:w="1980"/>
        <w:gridCol w:w="1883"/>
      </w:tblGrid>
      <w:tr w:rsidR="006C3D0E" w:rsidTr="00596687">
        <w:trPr>
          <w:trHeight w:val="539"/>
        </w:trPr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6C3D0E" w:rsidRDefault="00B06F49">
            <w:pPr>
              <w:pStyle w:val="TableParagraph"/>
              <w:spacing w:before="13" w:line="260" w:lineRule="atLeast"/>
              <w:ind w:left="112" w:right="97"/>
              <w:rPr>
                <w:b/>
              </w:rPr>
            </w:pPr>
            <w:r>
              <w:rPr>
                <w:b/>
                <w:color w:val="FFFFFF"/>
              </w:rPr>
              <w:t>Week No.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6C3D0E" w:rsidRDefault="006C3D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6C3D0E" w:rsidRDefault="00B06F49">
            <w:pPr>
              <w:pStyle w:val="TableParagraph"/>
              <w:spacing w:before="13"/>
              <w:ind w:left="1231" w:right="1219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018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6C3D0E" w:rsidRDefault="00B06F49">
            <w:pPr>
              <w:pStyle w:val="TableParagraph"/>
              <w:spacing w:before="16"/>
              <w:ind w:left="609" w:right="599"/>
              <w:jc w:val="center"/>
            </w:pPr>
            <w:r>
              <w:rPr>
                <w:color w:val="FFFFFF"/>
              </w:rPr>
              <w:t>Lecturer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6C3D0E" w:rsidRDefault="00B06F49">
            <w:pPr>
              <w:pStyle w:val="TableParagraph"/>
              <w:spacing w:before="16"/>
              <w:ind w:left="327"/>
            </w:pPr>
            <w:r>
              <w:rPr>
                <w:color w:val="FFFFFF"/>
              </w:rPr>
              <w:t>YouTube link</w:t>
            </w: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6C3D0E" w:rsidRDefault="00B06F49">
            <w:pPr>
              <w:pStyle w:val="TableParagraph"/>
              <w:spacing w:before="16"/>
              <w:ind w:left="597"/>
            </w:pPr>
            <w:r>
              <w:rPr>
                <w:color w:val="FFFFFF"/>
              </w:rPr>
              <w:t>WebEx</w:t>
            </w:r>
          </w:p>
        </w:tc>
      </w:tr>
      <w:tr w:rsidR="006C3D0E" w:rsidTr="00311CB8">
        <w:trPr>
          <w:trHeight w:val="1029"/>
        </w:trPr>
        <w:tc>
          <w:tcPr>
            <w:tcW w:w="804" w:type="dxa"/>
            <w:tcBorders>
              <w:bottom w:val="single" w:sz="6" w:space="0" w:color="000000"/>
            </w:tcBorders>
            <w:shd w:val="clear" w:color="auto" w:fill="D9E1F3"/>
          </w:tcPr>
          <w:p w:rsidR="006C3D0E" w:rsidRDefault="00B06F49">
            <w:pPr>
              <w:pStyle w:val="TableParagraph"/>
              <w:ind w:left="220"/>
            </w:pPr>
            <w:r>
              <w:t>1.</w:t>
            </w:r>
          </w:p>
        </w:tc>
        <w:tc>
          <w:tcPr>
            <w:tcW w:w="811" w:type="dxa"/>
            <w:tcBorders>
              <w:bottom w:val="single" w:sz="6" w:space="0" w:color="000000"/>
            </w:tcBorders>
            <w:shd w:val="clear" w:color="auto" w:fill="D9E1F3"/>
            <w:vAlign w:val="center"/>
          </w:tcPr>
          <w:p w:rsidR="009A3AF9" w:rsidRPr="00311CB8" w:rsidRDefault="009A3AF9" w:rsidP="00311CB8">
            <w:pPr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22/2/2021</w:t>
            </w:r>
          </w:p>
          <w:p w:rsidR="006C3D0E" w:rsidRPr="00311CB8" w:rsidRDefault="009A3AF9" w:rsidP="00311CB8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24/2/2021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  <w:shd w:val="clear" w:color="auto" w:fill="D9E1F3"/>
            <w:vAlign w:val="center"/>
          </w:tcPr>
          <w:p w:rsidR="006C3D0E" w:rsidRPr="00311CB8" w:rsidRDefault="009A3AF9" w:rsidP="00311CB8">
            <w:pPr>
              <w:pStyle w:val="TableParagraph"/>
              <w:spacing w:before="3" w:line="242" w:lineRule="auto"/>
              <w:ind w:right="665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Management of mandibular fractures 1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  <w:shd w:val="clear" w:color="auto" w:fill="D9E1F3"/>
            <w:vAlign w:val="center"/>
          </w:tcPr>
          <w:p w:rsidR="006C3D0E" w:rsidRPr="00311CB8" w:rsidRDefault="009A3AF9" w:rsidP="00311CB8">
            <w:pPr>
              <w:pStyle w:val="TableParagraph"/>
              <w:spacing w:line="249" w:lineRule="auto"/>
              <w:ind w:left="567" w:right="373" w:hanging="16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Prof Mohammed </w:t>
            </w:r>
            <w:proofErr w:type="spellStart"/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Shoushan</w:t>
            </w:r>
            <w:proofErr w:type="spellEnd"/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D9E1F3"/>
            <w:vAlign w:val="center"/>
          </w:tcPr>
          <w:p w:rsidR="006C3D0E" w:rsidRPr="00311CB8" w:rsidRDefault="00F93D3E" w:rsidP="00311CB8">
            <w:pPr>
              <w:pStyle w:val="TableParagraph"/>
              <w:spacing w:before="0" w:line="360" w:lineRule="auto"/>
              <w:ind w:left="433" w:right="122" w:hanging="28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4" w:history="1">
              <w:r w:rsidR="009A3AF9" w:rsidRPr="00311CB8">
                <w:rPr>
                  <w:rStyle w:val="Hyperlink"/>
                  <w:rFonts w:asciiTheme="majorBidi" w:hAnsiTheme="majorBidi" w:cstheme="majorBidi"/>
                  <w:b/>
                  <w:sz w:val="20"/>
                  <w:szCs w:val="20"/>
                </w:rPr>
                <w:t>https://youtu.be/668HozMWNRk</w:t>
              </w:r>
            </w:hyperlink>
          </w:p>
        </w:tc>
        <w:tc>
          <w:tcPr>
            <w:tcW w:w="1883" w:type="dxa"/>
            <w:tcBorders>
              <w:bottom w:val="single" w:sz="6" w:space="0" w:color="000000"/>
            </w:tcBorders>
            <w:shd w:val="clear" w:color="auto" w:fill="D9E1F3"/>
            <w:vAlign w:val="center"/>
          </w:tcPr>
          <w:p w:rsidR="006C3D0E" w:rsidRPr="00311CB8" w:rsidRDefault="009A3AF9" w:rsidP="00311CB8">
            <w:pPr>
              <w:pStyle w:val="TableParagraph"/>
              <w:spacing w:before="3" w:line="244" w:lineRule="auto"/>
              <w:ind w:left="107" w:right="9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9A3AF9" w:rsidTr="00311CB8">
        <w:trPr>
          <w:trHeight w:val="1029"/>
        </w:trPr>
        <w:tc>
          <w:tcPr>
            <w:tcW w:w="804" w:type="dxa"/>
            <w:tcBorders>
              <w:top w:val="single" w:sz="6" w:space="0" w:color="000000"/>
            </w:tcBorders>
          </w:tcPr>
          <w:p w:rsidR="009A3AF9" w:rsidRDefault="009A3AF9" w:rsidP="009A3AF9">
            <w:pPr>
              <w:pStyle w:val="TableParagraph"/>
              <w:spacing w:before="4"/>
              <w:ind w:left="220"/>
            </w:pPr>
            <w:r>
              <w:t>2.</w:t>
            </w:r>
          </w:p>
        </w:tc>
        <w:tc>
          <w:tcPr>
            <w:tcW w:w="811" w:type="dxa"/>
            <w:tcBorders>
              <w:top w:val="single" w:sz="6" w:space="0" w:color="000000"/>
            </w:tcBorders>
            <w:vAlign w:val="center"/>
          </w:tcPr>
          <w:p w:rsidR="009A3AF9" w:rsidRPr="00311CB8" w:rsidRDefault="009A3AF9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1/3/2021</w:t>
            </w:r>
          </w:p>
          <w:p w:rsidR="009A3AF9" w:rsidRPr="00311CB8" w:rsidRDefault="009A3AF9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3/3/2021</w:t>
            </w:r>
          </w:p>
        </w:tc>
        <w:tc>
          <w:tcPr>
            <w:tcW w:w="3118" w:type="dxa"/>
            <w:tcBorders>
              <w:top w:val="single" w:sz="6" w:space="0" w:color="000000"/>
            </w:tcBorders>
            <w:vAlign w:val="center"/>
          </w:tcPr>
          <w:p w:rsidR="009A3AF9" w:rsidRPr="00311CB8" w:rsidRDefault="009A3AF9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Management of mandibular fractures 2 &amp; 3</w:t>
            </w:r>
          </w:p>
        </w:tc>
        <w:tc>
          <w:tcPr>
            <w:tcW w:w="2018" w:type="dxa"/>
            <w:tcBorders>
              <w:top w:val="single" w:sz="6" w:space="0" w:color="000000"/>
            </w:tcBorders>
            <w:vAlign w:val="center"/>
          </w:tcPr>
          <w:p w:rsidR="009A3AF9" w:rsidRPr="00311CB8" w:rsidRDefault="009A3AF9" w:rsidP="00311CB8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Prof Mohammed </w:t>
            </w:r>
            <w:proofErr w:type="spellStart"/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Shoushan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</w:tcPr>
          <w:p w:rsidR="009A3AF9" w:rsidRPr="00311CB8" w:rsidRDefault="00F93D3E" w:rsidP="00311CB8">
            <w:pPr>
              <w:pStyle w:val="TableParagraph"/>
              <w:spacing w:before="0" w:line="360" w:lineRule="auto"/>
              <w:ind w:left="358" w:right="165" w:hanging="16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5" w:history="1">
              <w:r w:rsidR="00311CB8" w:rsidRPr="00311CB8">
                <w:rPr>
                  <w:rStyle w:val="Hyperlink"/>
                  <w:rFonts w:asciiTheme="majorBidi" w:hAnsiTheme="majorBidi" w:cstheme="majorBidi"/>
                  <w:b/>
                  <w:sz w:val="20"/>
                  <w:szCs w:val="20"/>
                </w:rPr>
                <w:t>https://youtu.be/668HozMWNRk</w:t>
              </w:r>
            </w:hyperlink>
          </w:p>
        </w:tc>
        <w:tc>
          <w:tcPr>
            <w:tcW w:w="1883" w:type="dxa"/>
            <w:tcBorders>
              <w:top w:val="single" w:sz="6" w:space="0" w:color="000000"/>
            </w:tcBorders>
            <w:vAlign w:val="center"/>
          </w:tcPr>
          <w:p w:rsidR="009A3AF9" w:rsidRPr="00311CB8" w:rsidRDefault="009A3AF9" w:rsidP="00311CB8">
            <w:pPr>
              <w:pStyle w:val="TableParagraph"/>
              <w:spacing w:before="1" w:line="244" w:lineRule="auto"/>
              <w:ind w:left="107" w:right="9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AA06B5" w:rsidTr="00311CB8">
        <w:trPr>
          <w:trHeight w:val="1518"/>
        </w:trPr>
        <w:tc>
          <w:tcPr>
            <w:tcW w:w="804" w:type="dxa"/>
            <w:shd w:val="clear" w:color="auto" w:fill="D9E1F3"/>
          </w:tcPr>
          <w:p w:rsidR="00AA06B5" w:rsidRDefault="00AA06B5" w:rsidP="00AA06B5">
            <w:pPr>
              <w:pStyle w:val="TableParagraph"/>
              <w:spacing w:before="9"/>
              <w:ind w:left="220"/>
            </w:pPr>
            <w:r>
              <w:t>3.</w:t>
            </w:r>
          </w:p>
        </w:tc>
        <w:tc>
          <w:tcPr>
            <w:tcW w:w="811" w:type="dxa"/>
            <w:shd w:val="clear" w:color="auto" w:fill="D9E1F3"/>
            <w:vAlign w:val="center"/>
          </w:tcPr>
          <w:p w:rsidR="00AA06B5" w:rsidRPr="00311CB8" w:rsidRDefault="00AA06B5" w:rsidP="00311CB8">
            <w:pPr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8/3/2021</w:t>
            </w:r>
          </w:p>
          <w:p w:rsidR="00AA06B5" w:rsidRPr="00311CB8" w:rsidRDefault="00AA06B5" w:rsidP="00311CB8">
            <w:pPr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10/3/2021</w:t>
            </w:r>
          </w:p>
        </w:tc>
        <w:tc>
          <w:tcPr>
            <w:tcW w:w="3118" w:type="dxa"/>
            <w:shd w:val="clear" w:color="auto" w:fill="D9E1F3"/>
            <w:vAlign w:val="center"/>
          </w:tcPr>
          <w:p w:rsidR="00AA06B5" w:rsidRPr="00311CB8" w:rsidRDefault="00AA06B5" w:rsidP="00311CB8">
            <w:pPr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Management of middle third fractures 1 &amp; 2</w:t>
            </w:r>
          </w:p>
          <w:p w:rsidR="00AA06B5" w:rsidRPr="00311CB8" w:rsidRDefault="00AA06B5" w:rsidP="00311CB8">
            <w:pPr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D9E1F3"/>
            <w:vAlign w:val="center"/>
          </w:tcPr>
          <w:p w:rsidR="00AA06B5" w:rsidRPr="00311CB8" w:rsidRDefault="00AA06B5" w:rsidP="00311CB8">
            <w:pPr>
              <w:pStyle w:val="TableParagraph"/>
              <w:spacing w:before="9" w:line="247" w:lineRule="auto"/>
              <w:ind w:left="660" w:right="380" w:hanging="2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Prof Mahmoud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Khalifa</w:t>
            </w:r>
            <w:proofErr w:type="spellEnd"/>
          </w:p>
        </w:tc>
        <w:tc>
          <w:tcPr>
            <w:tcW w:w="1980" w:type="dxa"/>
            <w:shd w:val="clear" w:color="auto" w:fill="D9E1F3"/>
            <w:vAlign w:val="center"/>
          </w:tcPr>
          <w:p w:rsidR="00AA06B5" w:rsidRPr="00311CB8" w:rsidRDefault="00F93D3E" w:rsidP="00311CB8">
            <w:pPr>
              <w:pStyle w:val="TableParagraph"/>
              <w:spacing w:before="0" w:line="252" w:lineRule="exact"/>
              <w:ind w:left="151" w:right="14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6" w:history="1">
              <w:r w:rsidR="00AA06B5" w:rsidRPr="00311CB8">
                <w:rPr>
                  <w:rStyle w:val="Hyperlink"/>
                  <w:rFonts w:asciiTheme="majorBidi" w:eastAsia="Book Antiqua" w:hAnsiTheme="majorBidi" w:cstheme="majorBidi"/>
                  <w:b/>
                  <w:sz w:val="20"/>
                  <w:szCs w:val="20"/>
                </w:rPr>
                <w:t>https://youtu.be/v5zBrrTjKl8</w:t>
              </w:r>
            </w:hyperlink>
          </w:p>
        </w:tc>
        <w:tc>
          <w:tcPr>
            <w:tcW w:w="1883" w:type="dxa"/>
            <w:shd w:val="clear" w:color="auto" w:fill="D9E1F3"/>
            <w:vAlign w:val="center"/>
          </w:tcPr>
          <w:p w:rsidR="00AA06B5" w:rsidRPr="00311CB8" w:rsidRDefault="00AA06B5" w:rsidP="00311CB8">
            <w:pPr>
              <w:pStyle w:val="TableParagraph"/>
              <w:spacing w:before="5" w:line="244" w:lineRule="auto"/>
              <w:ind w:left="107" w:right="10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AA06B5" w:rsidTr="00311CB8">
        <w:trPr>
          <w:trHeight w:val="796"/>
        </w:trPr>
        <w:tc>
          <w:tcPr>
            <w:tcW w:w="804" w:type="dxa"/>
          </w:tcPr>
          <w:p w:rsidR="00AA06B5" w:rsidRDefault="00AA06B5" w:rsidP="00AA06B5">
            <w:pPr>
              <w:pStyle w:val="TableParagraph"/>
              <w:ind w:left="220"/>
            </w:pPr>
            <w:r>
              <w:t>4.</w:t>
            </w:r>
          </w:p>
        </w:tc>
        <w:tc>
          <w:tcPr>
            <w:tcW w:w="811" w:type="dxa"/>
            <w:vAlign w:val="center"/>
          </w:tcPr>
          <w:p w:rsidR="00AA06B5" w:rsidRPr="00311CB8" w:rsidRDefault="00AA06B5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15/3/2021</w:t>
            </w:r>
          </w:p>
          <w:p w:rsidR="00AA06B5" w:rsidRPr="00311CB8" w:rsidRDefault="00AA06B5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17/3/2021</w:t>
            </w:r>
          </w:p>
        </w:tc>
        <w:tc>
          <w:tcPr>
            <w:tcW w:w="3118" w:type="dxa"/>
            <w:vAlign w:val="center"/>
          </w:tcPr>
          <w:p w:rsidR="00AA06B5" w:rsidRPr="00311CB8" w:rsidRDefault="00AA06B5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Management of middle third fractures 3 &amp; 4</w:t>
            </w:r>
          </w:p>
          <w:p w:rsidR="00AA06B5" w:rsidRPr="00311CB8" w:rsidRDefault="00AA06B5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06B5" w:rsidRPr="00311CB8" w:rsidRDefault="00AA06B5" w:rsidP="00311CB8">
            <w:pPr>
              <w:pStyle w:val="TableParagraph"/>
              <w:spacing w:line="249" w:lineRule="auto"/>
              <w:ind w:left="660" w:right="380" w:hanging="2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Prof Mahmoud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Khalifa</w:t>
            </w:r>
            <w:proofErr w:type="spellEnd"/>
          </w:p>
        </w:tc>
        <w:tc>
          <w:tcPr>
            <w:tcW w:w="1980" w:type="dxa"/>
            <w:vAlign w:val="center"/>
          </w:tcPr>
          <w:p w:rsidR="00AA06B5" w:rsidRPr="00311CB8" w:rsidRDefault="00F93D3E" w:rsidP="00311CB8">
            <w:pPr>
              <w:pStyle w:val="TableParagraph"/>
              <w:spacing w:before="0" w:line="360" w:lineRule="auto"/>
              <w:ind w:left="512" w:right="97" w:hanging="389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7" w:history="1">
              <w:r w:rsidR="00AA06B5" w:rsidRPr="00311CB8">
                <w:rPr>
                  <w:rStyle w:val="Hyperlink"/>
                  <w:rFonts w:asciiTheme="majorBidi" w:eastAsia="Book Antiqua" w:hAnsiTheme="majorBidi" w:cstheme="majorBidi"/>
                  <w:b/>
                  <w:sz w:val="20"/>
                  <w:szCs w:val="20"/>
                </w:rPr>
                <w:t>https://youtu.be/MKc7-vRytpc</w:t>
              </w:r>
            </w:hyperlink>
          </w:p>
        </w:tc>
        <w:tc>
          <w:tcPr>
            <w:tcW w:w="1883" w:type="dxa"/>
            <w:vAlign w:val="center"/>
          </w:tcPr>
          <w:p w:rsidR="00AA06B5" w:rsidRPr="00311CB8" w:rsidRDefault="00AA06B5" w:rsidP="00311CB8">
            <w:pPr>
              <w:pStyle w:val="TableParagraph"/>
              <w:spacing w:line="260" w:lineRule="atLeast"/>
              <w:ind w:left="107" w:right="10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AA06B5" w:rsidTr="00311CB8">
        <w:trPr>
          <w:trHeight w:val="794"/>
        </w:trPr>
        <w:tc>
          <w:tcPr>
            <w:tcW w:w="804" w:type="dxa"/>
            <w:shd w:val="clear" w:color="auto" w:fill="D9E1F3"/>
          </w:tcPr>
          <w:p w:rsidR="00AA06B5" w:rsidRDefault="00AA06B5" w:rsidP="00AA06B5">
            <w:pPr>
              <w:pStyle w:val="TableParagraph"/>
              <w:ind w:left="220"/>
            </w:pPr>
            <w:r>
              <w:t>5.</w:t>
            </w:r>
          </w:p>
        </w:tc>
        <w:tc>
          <w:tcPr>
            <w:tcW w:w="811" w:type="dxa"/>
            <w:shd w:val="clear" w:color="auto" w:fill="D9E1F3"/>
            <w:vAlign w:val="center"/>
          </w:tcPr>
          <w:p w:rsidR="00AA06B5" w:rsidRPr="00311CB8" w:rsidRDefault="00AA06B5" w:rsidP="00311CB8">
            <w:pPr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22/3/2021</w:t>
            </w:r>
          </w:p>
          <w:p w:rsidR="00AA06B5" w:rsidRPr="00311CB8" w:rsidRDefault="00AA06B5" w:rsidP="00311CB8">
            <w:pPr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24/3/2021</w:t>
            </w:r>
          </w:p>
        </w:tc>
        <w:tc>
          <w:tcPr>
            <w:tcW w:w="3118" w:type="dxa"/>
            <w:shd w:val="clear" w:color="auto" w:fill="D9E1F3"/>
            <w:vAlign w:val="center"/>
          </w:tcPr>
          <w:p w:rsidR="00AA06B5" w:rsidRPr="00311CB8" w:rsidRDefault="00AA06B5" w:rsidP="00311CB8">
            <w:pPr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Management of TMJ disorders 1 &amp; 2</w:t>
            </w:r>
          </w:p>
        </w:tc>
        <w:tc>
          <w:tcPr>
            <w:tcW w:w="2018" w:type="dxa"/>
            <w:shd w:val="clear" w:color="auto" w:fill="D9E1F3"/>
            <w:vAlign w:val="center"/>
          </w:tcPr>
          <w:p w:rsidR="00AA06B5" w:rsidRPr="00311CB8" w:rsidRDefault="00AA06B5" w:rsidP="00311CB8">
            <w:pPr>
              <w:pStyle w:val="TableParagraph"/>
              <w:spacing w:line="249" w:lineRule="auto"/>
              <w:ind w:left="557" w:right="275" w:hanging="2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Prof Khaled 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Saad</w:t>
            </w:r>
            <w:proofErr w:type="spellEnd"/>
          </w:p>
        </w:tc>
        <w:tc>
          <w:tcPr>
            <w:tcW w:w="1980" w:type="dxa"/>
            <w:shd w:val="clear" w:color="auto" w:fill="D9E1F3"/>
            <w:vAlign w:val="center"/>
          </w:tcPr>
          <w:p w:rsidR="00AA06B5" w:rsidRPr="00311CB8" w:rsidRDefault="00F93D3E" w:rsidP="00311CB8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hyperlink r:id="rId8" w:history="1">
              <w:r w:rsidR="00AA06B5" w:rsidRPr="00311CB8">
                <w:rPr>
                  <w:rStyle w:val="Hyperlink"/>
                  <w:rFonts w:asciiTheme="majorBidi" w:eastAsia="Times New Roman" w:hAnsiTheme="majorBidi" w:cstheme="majorBidi"/>
                  <w:b/>
                  <w:sz w:val="20"/>
                  <w:szCs w:val="20"/>
                </w:rPr>
                <w:t>https://youtu.be/oMPUf9d0Bmw</w:t>
              </w:r>
            </w:hyperlink>
          </w:p>
          <w:p w:rsidR="00AA06B5" w:rsidRPr="00311CB8" w:rsidRDefault="00F93D3E" w:rsidP="00311CB8">
            <w:pPr>
              <w:pStyle w:val="TableParagraph"/>
              <w:spacing w:before="0"/>
              <w:ind w:left="107" w:right="18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9" w:history="1">
              <w:r w:rsidR="00AA06B5" w:rsidRPr="00311CB8">
                <w:rPr>
                  <w:rStyle w:val="Hyperlink"/>
                  <w:rFonts w:asciiTheme="majorBidi" w:eastAsia="Times New Roman" w:hAnsiTheme="majorBidi" w:cstheme="majorBidi"/>
                  <w:b/>
                  <w:sz w:val="20"/>
                  <w:szCs w:val="20"/>
                </w:rPr>
                <w:t>https://youtu.be/OP2nzW54biY</w:t>
              </w:r>
            </w:hyperlink>
          </w:p>
        </w:tc>
        <w:tc>
          <w:tcPr>
            <w:tcW w:w="1883" w:type="dxa"/>
            <w:shd w:val="clear" w:color="auto" w:fill="D9E1F3"/>
            <w:vAlign w:val="center"/>
          </w:tcPr>
          <w:p w:rsidR="00AA06B5" w:rsidRPr="00311CB8" w:rsidRDefault="00AA06B5" w:rsidP="00311CB8">
            <w:pPr>
              <w:pStyle w:val="TableParagraph"/>
              <w:spacing w:before="4" w:line="240" w:lineRule="exact"/>
              <w:ind w:left="10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AA06B5" w:rsidTr="00311CB8">
        <w:trPr>
          <w:trHeight w:val="796"/>
        </w:trPr>
        <w:tc>
          <w:tcPr>
            <w:tcW w:w="804" w:type="dxa"/>
          </w:tcPr>
          <w:p w:rsidR="00AA06B5" w:rsidRDefault="00AA06B5" w:rsidP="00AA06B5">
            <w:pPr>
              <w:pStyle w:val="TableParagraph"/>
              <w:spacing w:before="9"/>
              <w:ind w:left="220"/>
            </w:pPr>
            <w:r>
              <w:t>6.</w:t>
            </w:r>
          </w:p>
        </w:tc>
        <w:tc>
          <w:tcPr>
            <w:tcW w:w="811" w:type="dxa"/>
            <w:vAlign w:val="center"/>
          </w:tcPr>
          <w:p w:rsidR="00AA06B5" w:rsidRPr="00311CB8" w:rsidRDefault="00AA06B5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29/3/2021</w:t>
            </w:r>
          </w:p>
          <w:p w:rsidR="00AA06B5" w:rsidRPr="00311CB8" w:rsidRDefault="00AA06B5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31/3/2021</w:t>
            </w:r>
          </w:p>
        </w:tc>
        <w:tc>
          <w:tcPr>
            <w:tcW w:w="3118" w:type="dxa"/>
            <w:vAlign w:val="center"/>
          </w:tcPr>
          <w:p w:rsidR="00AA06B5" w:rsidRPr="00311CB8" w:rsidRDefault="00AA06B5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Management of TMJ disorders 3 &amp; 4</w:t>
            </w:r>
          </w:p>
          <w:p w:rsidR="00AA06B5" w:rsidRPr="00311CB8" w:rsidRDefault="00AA06B5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06B5" w:rsidRPr="00311CB8" w:rsidRDefault="00AA06B5" w:rsidP="00311CB8">
            <w:pPr>
              <w:pStyle w:val="TableParagraph"/>
              <w:spacing w:line="249" w:lineRule="auto"/>
              <w:ind w:left="557" w:right="275" w:hanging="2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Prof Khaled 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Saad</w:t>
            </w:r>
            <w:proofErr w:type="spellEnd"/>
          </w:p>
        </w:tc>
        <w:tc>
          <w:tcPr>
            <w:tcW w:w="1980" w:type="dxa"/>
            <w:vAlign w:val="center"/>
          </w:tcPr>
          <w:p w:rsidR="00AA06B5" w:rsidRPr="00311CB8" w:rsidRDefault="00F93D3E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hyperlink r:id="rId10" w:history="1">
              <w:r w:rsidR="00AA06B5" w:rsidRPr="00311CB8">
                <w:rPr>
                  <w:rStyle w:val="Hyperlink"/>
                  <w:rFonts w:asciiTheme="majorBidi" w:eastAsia="Book Antiqua" w:hAnsiTheme="majorBidi" w:cstheme="majorBidi"/>
                  <w:b/>
                  <w:sz w:val="20"/>
                  <w:szCs w:val="20"/>
                </w:rPr>
                <w:t>https://youtu.be/8aRTYeenyHI</w:t>
              </w:r>
            </w:hyperlink>
          </w:p>
          <w:p w:rsidR="00AA06B5" w:rsidRPr="00311CB8" w:rsidRDefault="00F93D3E" w:rsidP="00311CB8">
            <w:pPr>
              <w:pStyle w:val="TableParagraph"/>
              <w:spacing w:before="0"/>
              <w:ind w:left="107" w:right="18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11" w:history="1">
              <w:r w:rsidR="00AA06B5" w:rsidRPr="00311CB8">
                <w:rPr>
                  <w:rStyle w:val="Hyperlink"/>
                  <w:rFonts w:asciiTheme="majorBidi" w:eastAsia="Book Antiqua" w:hAnsiTheme="majorBidi" w:cstheme="majorBidi"/>
                  <w:b/>
                  <w:sz w:val="20"/>
                  <w:szCs w:val="20"/>
                </w:rPr>
                <w:t>https://youtu.be/0X6DJD4VZ60</w:t>
              </w:r>
            </w:hyperlink>
          </w:p>
        </w:tc>
        <w:tc>
          <w:tcPr>
            <w:tcW w:w="1883" w:type="dxa"/>
            <w:vAlign w:val="center"/>
          </w:tcPr>
          <w:p w:rsidR="00AA06B5" w:rsidRPr="00311CB8" w:rsidRDefault="00AA06B5" w:rsidP="00311CB8">
            <w:pPr>
              <w:pStyle w:val="TableParagraph"/>
              <w:spacing w:before="5" w:line="240" w:lineRule="exact"/>
              <w:ind w:left="10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596687" w:rsidTr="00311CB8">
        <w:trPr>
          <w:trHeight w:val="273"/>
        </w:trPr>
        <w:tc>
          <w:tcPr>
            <w:tcW w:w="804" w:type="dxa"/>
            <w:shd w:val="clear" w:color="auto" w:fill="D9E1F3"/>
          </w:tcPr>
          <w:p w:rsidR="00596687" w:rsidRDefault="00596687" w:rsidP="00596687">
            <w:pPr>
              <w:pStyle w:val="TableParagraph"/>
              <w:spacing w:line="247" w:lineRule="exact"/>
              <w:ind w:left="220"/>
            </w:pPr>
            <w:r>
              <w:t>7.</w:t>
            </w:r>
          </w:p>
        </w:tc>
        <w:tc>
          <w:tcPr>
            <w:tcW w:w="811" w:type="dxa"/>
            <w:shd w:val="clear" w:color="auto" w:fill="D9E1F3"/>
            <w:vAlign w:val="center"/>
          </w:tcPr>
          <w:p w:rsidR="00596687" w:rsidRPr="00311CB8" w:rsidRDefault="00596687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5/4/2021</w:t>
            </w:r>
          </w:p>
          <w:p w:rsidR="00596687" w:rsidRPr="00311CB8" w:rsidRDefault="00596687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7/4/2021</w:t>
            </w:r>
          </w:p>
        </w:tc>
        <w:tc>
          <w:tcPr>
            <w:tcW w:w="3118" w:type="dxa"/>
            <w:shd w:val="clear" w:color="auto" w:fill="D9E1F3"/>
            <w:vAlign w:val="center"/>
          </w:tcPr>
          <w:p w:rsidR="00596687" w:rsidRPr="00311CB8" w:rsidRDefault="00596687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Orthognathic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 surgery&amp; management of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dentofacial</w:t>
            </w:r>
            <w:proofErr w:type="spellEnd"/>
          </w:p>
        </w:tc>
        <w:tc>
          <w:tcPr>
            <w:tcW w:w="2018" w:type="dxa"/>
            <w:shd w:val="clear" w:color="auto" w:fill="D9E1F3"/>
            <w:vAlign w:val="center"/>
          </w:tcPr>
          <w:p w:rsidR="00596687" w:rsidRPr="00311CB8" w:rsidRDefault="00596687" w:rsidP="00311CB8">
            <w:pPr>
              <w:pStyle w:val="TableParagraph"/>
              <w:spacing w:before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A Prof Ibrahim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Nowair</w:t>
            </w:r>
            <w:proofErr w:type="spellEnd"/>
          </w:p>
        </w:tc>
        <w:tc>
          <w:tcPr>
            <w:tcW w:w="1980" w:type="dxa"/>
            <w:shd w:val="clear" w:color="auto" w:fill="D9E1F3"/>
            <w:vAlign w:val="center"/>
          </w:tcPr>
          <w:p w:rsidR="00596687" w:rsidRPr="00311CB8" w:rsidRDefault="00F93D3E" w:rsidP="00311CB8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hyperlink r:id="rId12" w:history="1">
              <w:r w:rsidR="00596687" w:rsidRPr="00311CB8">
                <w:rPr>
                  <w:rStyle w:val="Hyperlink"/>
                  <w:rFonts w:asciiTheme="majorBidi" w:eastAsia="Times New Roman" w:hAnsiTheme="majorBidi" w:cstheme="majorBidi"/>
                  <w:b/>
                  <w:sz w:val="20"/>
                  <w:szCs w:val="20"/>
                </w:rPr>
                <w:t>https://youtu.be/nhy1cJlr84A</w:t>
              </w:r>
            </w:hyperlink>
          </w:p>
        </w:tc>
        <w:tc>
          <w:tcPr>
            <w:tcW w:w="1883" w:type="dxa"/>
            <w:shd w:val="clear" w:color="auto" w:fill="D9E1F3"/>
            <w:vAlign w:val="center"/>
          </w:tcPr>
          <w:p w:rsidR="00596687" w:rsidRPr="00311CB8" w:rsidRDefault="00596687" w:rsidP="00311CB8">
            <w:pPr>
              <w:pStyle w:val="TableParagraph"/>
              <w:spacing w:before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596687" w:rsidTr="00311CB8">
        <w:trPr>
          <w:trHeight w:val="796"/>
        </w:trPr>
        <w:tc>
          <w:tcPr>
            <w:tcW w:w="804" w:type="dxa"/>
          </w:tcPr>
          <w:p w:rsidR="00596687" w:rsidRDefault="00596687" w:rsidP="00596687">
            <w:pPr>
              <w:pStyle w:val="TableParagraph"/>
              <w:ind w:left="220"/>
            </w:pPr>
            <w:r>
              <w:t>8.</w:t>
            </w:r>
          </w:p>
        </w:tc>
        <w:tc>
          <w:tcPr>
            <w:tcW w:w="811" w:type="dxa"/>
            <w:vAlign w:val="center"/>
          </w:tcPr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</w:p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12/4/2021</w:t>
            </w:r>
          </w:p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14/4/2021</w:t>
            </w:r>
          </w:p>
        </w:tc>
        <w:tc>
          <w:tcPr>
            <w:tcW w:w="3118" w:type="dxa"/>
            <w:vAlign w:val="center"/>
          </w:tcPr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Orthognathic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 sur</w:t>
            </w:r>
            <w:bookmarkStart w:id="0" w:name="_GoBack"/>
            <w:bookmarkEnd w:id="0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gery&amp; management of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dentofacial</w:t>
            </w: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deformities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 3 &amp; 4</w:t>
            </w:r>
          </w:p>
        </w:tc>
        <w:tc>
          <w:tcPr>
            <w:tcW w:w="2018" w:type="dxa"/>
            <w:vAlign w:val="center"/>
          </w:tcPr>
          <w:p w:rsidR="00596687" w:rsidRPr="00311CB8" w:rsidRDefault="00596687" w:rsidP="00311CB8">
            <w:pPr>
              <w:pStyle w:val="TableParagraph"/>
              <w:ind w:left="138" w:right="1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A Prof Ibrahim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Nowair</w:t>
            </w:r>
            <w:proofErr w:type="spellEnd"/>
          </w:p>
        </w:tc>
        <w:tc>
          <w:tcPr>
            <w:tcW w:w="1980" w:type="dxa"/>
            <w:vAlign w:val="center"/>
          </w:tcPr>
          <w:p w:rsidR="00596687" w:rsidRPr="00311CB8" w:rsidRDefault="00F93D3E" w:rsidP="00311CB8">
            <w:pPr>
              <w:pStyle w:val="TableParagraph"/>
              <w:spacing w:before="0" w:line="360" w:lineRule="auto"/>
              <w:ind w:left="371" w:right="134" w:hanging="212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13" w:history="1">
              <w:r w:rsidR="00596687" w:rsidRPr="00311CB8">
                <w:rPr>
                  <w:rStyle w:val="Hyperlink"/>
                  <w:rFonts w:asciiTheme="majorBidi" w:eastAsia="Times New Roman" w:hAnsiTheme="majorBidi" w:cstheme="majorBidi"/>
                  <w:b/>
                  <w:sz w:val="20"/>
                  <w:szCs w:val="20"/>
                </w:rPr>
                <w:t>https://youtu.be/nhy1cJlr84A</w:t>
              </w:r>
            </w:hyperlink>
          </w:p>
        </w:tc>
        <w:tc>
          <w:tcPr>
            <w:tcW w:w="1883" w:type="dxa"/>
            <w:vAlign w:val="center"/>
          </w:tcPr>
          <w:p w:rsidR="00596687" w:rsidRPr="00311CB8" w:rsidRDefault="00596687" w:rsidP="00311CB8">
            <w:pPr>
              <w:pStyle w:val="TableParagraph"/>
              <w:spacing w:line="260" w:lineRule="atLeast"/>
              <w:ind w:left="107" w:right="10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596687" w:rsidTr="00311CB8">
        <w:trPr>
          <w:trHeight w:val="796"/>
        </w:trPr>
        <w:tc>
          <w:tcPr>
            <w:tcW w:w="804" w:type="dxa"/>
            <w:shd w:val="clear" w:color="auto" w:fill="D9E1F3"/>
          </w:tcPr>
          <w:p w:rsidR="00596687" w:rsidRDefault="00596687" w:rsidP="00596687">
            <w:pPr>
              <w:pStyle w:val="TableParagraph"/>
              <w:ind w:left="220"/>
            </w:pPr>
            <w:r>
              <w:t>9.</w:t>
            </w:r>
          </w:p>
        </w:tc>
        <w:tc>
          <w:tcPr>
            <w:tcW w:w="811" w:type="dxa"/>
            <w:shd w:val="clear" w:color="auto" w:fill="D9E1F3"/>
            <w:vAlign w:val="center"/>
          </w:tcPr>
          <w:p w:rsidR="00596687" w:rsidRPr="00311CB8" w:rsidRDefault="00596687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19/4/2021</w:t>
            </w:r>
          </w:p>
          <w:p w:rsidR="00596687" w:rsidRPr="00311CB8" w:rsidRDefault="00596687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21/4/2021</w:t>
            </w:r>
          </w:p>
        </w:tc>
        <w:tc>
          <w:tcPr>
            <w:tcW w:w="3118" w:type="dxa"/>
            <w:shd w:val="clear" w:color="auto" w:fill="D9E1F3"/>
            <w:vAlign w:val="center"/>
          </w:tcPr>
          <w:p w:rsidR="00596687" w:rsidRPr="00311CB8" w:rsidRDefault="00596687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Hard &amp; soft tissue repair &amp; reconstruction 1</w:t>
            </w:r>
          </w:p>
          <w:p w:rsidR="00596687" w:rsidRPr="00311CB8" w:rsidRDefault="00596687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D9E1F3"/>
            <w:vAlign w:val="center"/>
          </w:tcPr>
          <w:p w:rsidR="00596687" w:rsidRPr="00311CB8" w:rsidRDefault="00596687" w:rsidP="00311CB8">
            <w:pPr>
              <w:pStyle w:val="TableParagraph"/>
              <w:ind w:left="138" w:right="1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A Prof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Rafik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Rmadan</w:t>
            </w:r>
            <w:proofErr w:type="spellEnd"/>
          </w:p>
        </w:tc>
        <w:tc>
          <w:tcPr>
            <w:tcW w:w="1980" w:type="dxa"/>
            <w:shd w:val="clear" w:color="auto" w:fill="D9E1F3"/>
            <w:vAlign w:val="center"/>
          </w:tcPr>
          <w:p w:rsidR="00596687" w:rsidRPr="00311CB8" w:rsidRDefault="00F93D3E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hyperlink r:id="rId14" w:history="1">
              <w:r w:rsidR="00596687" w:rsidRPr="00311CB8">
                <w:rPr>
                  <w:rStyle w:val="Hyperlink"/>
                  <w:rFonts w:asciiTheme="majorBidi" w:eastAsia="Book Antiqua" w:hAnsiTheme="majorBidi" w:cstheme="majorBidi"/>
                  <w:b/>
                  <w:w w:val="99"/>
                  <w:sz w:val="20"/>
                  <w:szCs w:val="20"/>
                </w:rPr>
                <w:t>https://youtu.be/K_zi934FD9w</w:t>
              </w:r>
            </w:hyperlink>
          </w:p>
          <w:p w:rsidR="00596687" w:rsidRPr="00311CB8" w:rsidRDefault="00F93D3E" w:rsidP="00311CB8">
            <w:pPr>
              <w:pStyle w:val="TableParagraph"/>
              <w:spacing w:before="0" w:line="252" w:lineRule="exact"/>
              <w:ind w:left="10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15" w:history="1">
              <w:r w:rsidR="00596687" w:rsidRPr="00311CB8">
                <w:rPr>
                  <w:rStyle w:val="Hyperlink"/>
                  <w:rFonts w:asciiTheme="majorBidi" w:eastAsia="Book Antiqua" w:hAnsiTheme="majorBidi" w:cstheme="majorBidi"/>
                  <w:b/>
                  <w:w w:val="99"/>
                  <w:sz w:val="20"/>
                  <w:szCs w:val="20"/>
                </w:rPr>
                <w:t>https://youtu.be/0KFtLj3iPu8</w:t>
              </w:r>
            </w:hyperlink>
          </w:p>
        </w:tc>
        <w:tc>
          <w:tcPr>
            <w:tcW w:w="1883" w:type="dxa"/>
            <w:shd w:val="clear" w:color="auto" w:fill="D9E1F3"/>
            <w:vAlign w:val="center"/>
          </w:tcPr>
          <w:p w:rsidR="00596687" w:rsidRPr="00311CB8" w:rsidRDefault="00596687" w:rsidP="00311CB8">
            <w:pPr>
              <w:pStyle w:val="TableParagraph"/>
              <w:spacing w:line="260" w:lineRule="atLeast"/>
              <w:ind w:left="107" w:right="10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596687" w:rsidTr="00311CB8">
        <w:trPr>
          <w:trHeight w:val="793"/>
        </w:trPr>
        <w:tc>
          <w:tcPr>
            <w:tcW w:w="804" w:type="dxa"/>
          </w:tcPr>
          <w:p w:rsidR="00596687" w:rsidRDefault="00596687" w:rsidP="00596687">
            <w:pPr>
              <w:pStyle w:val="TableParagraph"/>
              <w:ind w:left="220"/>
            </w:pPr>
            <w:r>
              <w:t>10.</w:t>
            </w:r>
          </w:p>
        </w:tc>
        <w:tc>
          <w:tcPr>
            <w:tcW w:w="811" w:type="dxa"/>
            <w:vAlign w:val="center"/>
          </w:tcPr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26/4/2021</w:t>
            </w:r>
          </w:p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28/4/2021</w:t>
            </w:r>
          </w:p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</w:p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Hard &amp; soft tissue repair &amp; </w:t>
            </w:r>
            <w:proofErr w:type="gram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reconstruction  2</w:t>
            </w:r>
            <w:proofErr w:type="gramEnd"/>
          </w:p>
          <w:p w:rsidR="00596687" w:rsidRPr="00311CB8" w:rsidRDefault="00596687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596687" w:rsidRPr="00311CB8" w:rsidRDefault="00596687" w:rsidP="00311CB8">
            <w:pPr>
              <w:pStyle w:val="TableParagraph"/>
              <w:spacing w:line="249" w:lineRule="auto"/>
              <w:ind w:left="660" w:right="272" w:hanging="365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A Prof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Rafik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Rmadan</w:t>
            </w:r>
            <w:proofErr w:type="spellEnd"/>
          </w:p>
        </w:tc>
        <w:tc>
          <w:tcPr>
            <w:tcW w:w="1980" w:type="dxa"/>
            <w:vAlign w:val="center"/>
          </w:tcPr>
          <w:p w:rsidR="00596687" w:rsidRPr="00311CB8" w:rsidRDefault="00F93D3E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hyperlink r:id="rId16" w:history="1">
              <w:r w:rsidR="00596687" w:rsidRPr="00311CB8">
                <w:rPr>
                  <w:rStyle w:val="Hyperlink"/>
                  <w:rFonts w:asciiTheme="majorBidi" w:eastAsia="Book Antiqua" w:hAnsiTheme="majorBidi" w:cstheme="majorBidi"/>
                  <w:b/>
                  <w:w w:val="99"/>
                  <w:sz w:val="20"/>
                  <w:szCs w:val="20"/>
                </w:rPr>
                <w:t>https://youtu.be/FrAskovVPH4</w:t>
              </w:r>
            </w:hyperlink>
          </w:p>
          <w:p w:rsidR="00596687" w:rsidRPr="00311CB8" w:rsidRDefault="00F93D3E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hyperlink r:id="rId17" w:history="1">
              <w:r w:rsidR="00596687" w:rsidRPr="00311CB8">
                <w:rPr>
                  <w:rStyle w:val="Hyperlink"/>
                  <w:rFonts w:asciiTheme="majorBidi" w:eastAsia="Book Antiqua" w:hAnsiTheme="majorBidi" w:cstheme="majorBidi"/>
                  <w:b/>
                  <w:w w:val="99"/>
                  <w:sz w:val="20"/>
                  <w:szCs w:val="20"/>
                </w:rPr>
                <w:t>https://youtu.be/R2x7R6wLCbo</w:t>
              </w:r>
            </w:hyperlink>
          </w:p>
          <w:p w:rsidR="00596687" w:rsidRPr="00311CB8" w:rsidRDefault="00596687" w:rsidP="00311CB8">
            <w:pPr>
              <w:pStyle w:val="TableParagraph"/>
              <w:spacing w:before="0" w:line="360" w:lineRule="auto"/>
              <w:ind w:left="402" w:right="110" w:hanging="26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596687" w:rsidRPr="00311CB8" w:rsidRDefault="00596687" w:rsidP="00311CB8">
            <w:pPr>
              <w:pStyle w:val="TableParagraph"/>
              <w:spacing w:before="4" w:line="240" w:lineRule="exact"/>
              <w:ind w:left="10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311CB8" w:rsidTr="00311CB8">
        <w:trPr>
          <w:trHeight w:val="796"/>
        </w:trPr>
        <w:tc>
          <w:tcPr>
            <w:tcW w:w="804" w:type="dxa"/>
            <w:shd w:val="clear" w:color="auto" w:fill="D9E1F3"/>
          </w:tcPr>
          <w:p w:rsidR="00311CB8" w:rsidRDefault="00311CB8" w:rsidP="00311CB8">
            <w:pPr>
              <w:pStyle w:val="TableParagraph"/>
              <w:ind w:left="220"/>
            </w:pPr>
            <w:r>
              <w:t>11.</w:t>
            </w:r>
          </w:p>
        </w:tc>
        <w:tc>
          <w:tcPr>
            <w:tcW w:w="811" w:type="dxa"/>
            <w:shd w:val="clear" w:color="auto" w:fill="D9E1F3"/>
            <w:vAlign w:val="center"/>
          </w:tcPr>
          <w:p w:rsidR="00311CB8" w:rsidRPr="00311CB8" w:rsidRDefault="00311CB8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5/5/2021</w:t>
            </w:r>
          </w:p>
          <w:p w:rsidR="00311CB8" w:rsidRPr="00311CB8" w:rsidRDefault="00311CB8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10/5/2021</w:t>
            </w:r>
          </w:p>
        </w:tc>
        <w:tc>
          <w:tcPr>
            <w:tcW w:w="3118" w:type="dxa"/>
            <w:shd w:val="clear" w:color="auto" w:fill="D9E1F3"/>
            <w:vAlign w:val="center"/>
          </w:tcPr>
          <w:p w:rsidR="00311CB8" w:rsidRPr="00311CB8" w:rsidRDefault="00311CB8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Management of OMFS complications 1 &amp; 2</w:t>
            </w:r>
          </w:p>
          <w:p w:rsidR="00311CB8" w:rsidRPr="00311CB8" w:rsidRDefault="00311CB8" w:rsidP="00311CB8">
            <w:pPr>
              <w:ind w:right="140"/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D9E1F3"/>
            <w:vAlign w:val="center"/>
          </w:tcPr>
          <w:p w:rsidR="00311CB8" w:rsidRPr="00311CB8" w:rsidRDefault="00311CB8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Lect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Marwa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Taha</w:t>
            </w:r>
            <w:proofErr w:type="spellEnd"/>
          </w:p>
        </w:tc>
        <w:tc>
          <w:tcPr>
            <w:tcW w:w="1980" w:type="dxa"/>
            <w:shd w:val="clear" w:color="auto" w:fill="D9E1F3"/>
            <w:vAlign w:val="center"/>
          </w:tcPr>
          <w:p w:rsidR="00311CB8" w:rsidRPr="00311CB8" w:rsidRDefault="00F93D3E" w:rsidP="00311CB8">
            <w:pPr>
              <w:pStyle w:val="TableParagraph"/>
              <w:spacing w:before="0" w:line="362" w:lineRule="auto"/>
              <w:ind w:left="382" w:right="123" w:hanging="23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r:id="rId18" w:history="1">
              <w:r w:rsidR="00311CB8" w:rsidRPr="00311CB8">
                <w:rPr>
                  <w:rStyle w:val="Hyperlink"/>
                  <w:rFonts w:asciiTheme="majorBidi" w:eastAsia="Book Antiqua" w:hAnsiTheme="majorBidi" w:cstheme="majorBidi"/>
                  <w:b/>
                  <w:w w:val="99"/>
                  <w:sz w:val="20"/>
                  <w:szCs w:val="20"/>
                </w:rPr>
                <w:t>https://youtu.be/qeKSq4Q4dsM</w:t>
              </w:r>
            </w:hyperlink>
          </w:p>
        </w:tc>
        <w:tc>
          <w:tcPr>
            <w:tcW w:w="1883" w:type="dxa"/>
            <w:shd w:val="clear" w:color="auto" w:fill="D9E1F3"/>
            <w:vAlign w:val="center"/>
          </w:tcPr>
          <w:p w:rsidR="00311CB8" w:rsidRPr="00311CB8" w:rsidRDefault="00311CB8" w:rsidP="00311CB8">
            <w:pPr>
              <w:pStyle w:val="TableParagraph"/>
              <w:spacing w:line="260" w:lineRule="atLeast"/>
              <w:ind w:left="107" w:right="9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https://tanta.webex.com/meet/oral_maxillofacial_surgery</w:t>
            </w:r>
          </w:p>
        </w:tc>
      </w:tr>
      <w:tr w:rsidR="00311CB8" w:rsidTr="00311CB8">
        <w:trPr>
          <w:trHeight w:val="546"/>
        </w:trPr>
        <w:tc>
          <w:tcPr>
            <w:tcW w:w="804" w:type="dxa"/>
          </w:tcPr>
          <w:p w:rsidR="00311CB8" w:rsidRDefault="00311CB8" w:rsidP="00311CB8">
            <w:pPr>
              <w:pStyle w:val="TableParagraph"/>
              <w:ind w:left="220"/>
            </w:pPr>
            <w:r>
              <w:t>12.</w:t>
            </w:r>
          </w:p>
        </w:tc>
        <w:tc>
          <w:tcPr>
            <w:tcW w:w="811" w:type="dxa"/>
            <w:vAlign w:val="center"/>
          </w:tcPr>
          <w:p w:rsidR="00311CB8" w:rsidRPr="00311CB8" w:rsidRDefault="00311CB8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11CB8" w:rsidRPr="00311CB8" w:rsidRDefault="00311CB8" w:rsidP="00311CB8">
            <w:pPr>
              <w:jc w:val="center"/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</w:pPr>
            <w:r w:rsidRPr="00311CB8">
              <w:rPr>
                <w:rFonts w:asciiTheme="majorBidi" w:eastAsia="Book Antiqua" w:hAnsiTheme="majorBidi" w:cstheme="majorBidi"/>
                <w:b/>
                <w:w w:val="99"/>
                <w:sz w:val="20"/>
                <w:szCs w:val="20"/>
              </w:rPr>
              <w:t>Management of OMFS complications 3 &amp; 4</w:t>
            </w:r>
          </w:p>
        </w:tc>
        <w:tc>
          <w:tcPr>
            <w:tcW w:w="2018" w:type="dxa"/>
            <w:vAlign w:val="center"/>
          </w:tcPr>
          <w:p w:rsidR="00311CB8" w:rsidRPr="00311CB8" w:rsidRDefault="00311CB8" w:rsidP="00311CB8">
            <w:pPr>
              <w:ind w:right="120"/>
              <w:jc w:val="center"/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</w:pP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Lect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Marwa</w:t>
            </w:r>
            <w:proofErr w:type="spellEnd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311CB8">
              <w:rPr>
                <w:rFonts w:asciiTheme="majorBidi" w:eastAsia="Book Antiqua" w:hAnsiTheme="majorBidi" w:cstheme="majorBidi"/>
                <w:b/>
                <w:sz w:val="20"/>
                <w:szCs w:val="20"/>
              </w:rPr>
              <w:t>Taha</w:t>
            </w:r>
            <w:proofErr w:type="spellEnd"/>
          </w:p>
        </w:tc>
        <w:tc>
          <w:tcPr>
            <w:tcW w:w="1980" w:type="dxa"/>
            <w:vAlign w:val="center"/>
          </w:tcPr>
          <w:p w:rsidR="00311CB8" w:rsidRPr="00311CB8" w:rsidRDefault="00311CB8" w:rsidP="00311CB8">
            <w:pPr>
              <w:pStyle w:val="TableParagraph"/>
              <w:spacing w:before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311CB8" w:rsidRPr="00311CB8" w:rsidRDefault="00311CB8" w:rsidP="00311CB8">
            <w:pPr>
              <w:pStyle w:val="TableParagraph"/>
              <w:spacing w:line="260" w:lineRule="atLeast"/>
              <w:ind w:left="107" w:right="9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t>https://tanta.webex.com/meet/oral_ma</w:t>
            </w:r>
            <w:r w:rsidRPr="00311CB8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xillofacial_surgery</w:t>
            </w:r>
          </w:p>
        </w:tc>
      </w:tr>
    </w:tbl>
    <w:p w:rsidR="006C3D0E" w:rsidRDefault="006C3D0E">
      <w:pPr>
        <w:rPr>
          <w:rFonts w:ascii="Times New Roman"/>
        </w:rPr>
        <w:sectPr w:rsidR="006C3D0E">
          <w:type w:val="continuous"/>
          <w:pgSz w:w="12240" w:h="15840"/>
          <w:pgMar w:top="540" w:right="600" w:bottom="280" w:left="780" w:header="720" w:footer="720" w:gutter="0"/>
          <w:cols w:space="720"/>
        </w:sectPr>
      </w:pPr>
    </w:p>
    <w:p w:rsidR="006C3D0E" w:rsidRDefault="006C3D0E">
      <w:pPr>
        <w:pStyle w:val="BodyText"/>
        <w:spacing w:before="4"/>
        <w:rPr>
          <w:sz w:val="17"/>
        </w:rPr>
      </w:pPr>
    </w:p>
    <w:p w:rsidR="006C3D0E" w:rsidRDefault="006C3D0E">
      <w:pPr>
        <w:rPr>
          <w:sz w:val="17"/>
        </w:rPr>
        <w:sectPr w:rsidR="006C3D0E">
          <w:pgSz w:w="12240" w:h="15840"/>
          <w:pgMar w:top="1500" w:right="600" w:bottom="280" w:left="780" w:header="720" w:footer="720" w:gutter="0"/>
          <w:cols w:space="720"/>
        </w:sectPr>
      </w:pPr>
    </w:p>
    <w:p w:rsidR="006C3D0E" w:rsidRDefault="006C3D0E">
      <w:pPr>
        <w:pStyle w:val="BodyText"/>
        <w:spacing w:before="4"/>
        <w:rPr>
          <w:sz w:val="17"/>
        </w:rPr>
      </w:pPr>
    </w:p>
    <w:sectPr w:rsidR="006C3D0E">
      <w:pgSz w:w="12240" w:h="15840"/>
      <w:pgMar w:top="150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E"/>
    <w:rsid w:val="00311CB8"/>
    <w:rsid w:val="00596687"/>
    <w:rsid w:val="0064641C"/>
    <w:rsid w:val="006C3D0E"/>
    <w:rsid w:val="009A3AF9"/>
    <w:rsid w:val="00AA06B5"/>
    <w:rsid w:val="00B06F49"/>
    <w:rsid w:val="00DA2B95"/>
    <w:rsid w:val="00E2270C"/>
    <w:rsid w:val="00E3752A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07B91-B857-4E4F-A7CE-D4F5874F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pPr>
      <w:ind w:left="1661" w:right="18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8"/>
    </w:pPr>
  </w:style>
  <w:style w:type="paragraph" w:styleId="Footer">
    <w:name w:val="footer"/>
    <w:basedOn w:val="Normal"/>
    <w:link w:val="FooterChar"/>
    <w:uiPriority w:val="99"/>
    <w:unhideWhenUsed/>
    <w:rsid w:val="009A3AF9"/>
    <w:pPr>
      <w:widowControl/>
      <w:tabs>
        <w:tab w:val="center" w:pos="4320"/>
        <w:tab w:val="right" w:pos="8640"/>
      </w:tabs>
      <w:autoSpaceDE/>
      <w:autoSpaceDN/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3AF9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3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MPUf9d0Bmw" TargetMode="External"/><Relationship Id="rId13" Type="http://schemas.openxmlformats.org/officeDocument/2006/relationships/hyperlink" Target="https://youtu.be/nhy1cJlr84A" TargetMode="External"/><Relationship Id="rId18" Type="http://schemas.openxmlformats.org/officeDocument/2006/relationships/hyperlink" Target="https://youtu.be/qeKSq4Q4d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Kc7-vRytpc" TargetMode="External"/><Relationship Id="rId12" Type="http://schemas.openxmlformats.org/officeDocument/2006/relationships/hyperlink" Target="https://youtu.be/nhy1cJlr84A" TargetMode="External"/><Relationship Id="rId17" Type="http://schemas.openxmlformats.org/officeDocument/2006/relationships/hyperlink" Target="https://youtu.be/R2x7R6wLCb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rAskovVPH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v5zBrrTjKl8" TargetMode="External"/><Relationship Id="rId11" Type="http://schemas.openxmlformats.org/officeDocument/2006/relationships/hyperlink" Target="https://youtu.be/0X6DJD4VZ60" TargetMode="External"/><Relationship Id="rId5" Type="http://schemas.openxmlformats.org/officeDocument/2006/relationships/hyperlink" Target="https://youtu.be/668HozMWNRk" TargetMode="External"/><Relationship Id="rId15" Type="http://schemas.openxmlformats.org/officeDocument/2006/relationships/hyperlink" Target="https://youtu.be/0KFtLj3iPu8" TargetMode="External"/><Relationship Id="rId10" Type="http://schemas.openxmlformats.org/officeDocument/2006/relationships/hyperlink" Target="https://youtu.be/8aRTYeenyH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668HozMWNRk" TargetMode="External"/><Relationship Id="rId9" Type="http://schemas.openxmlformats.org/officeDocument/2006/relationships/hyperlink" Target="https://youtu.be/OP2nzW54biY" TargetMode="External"/><Relationship Id="rId14" Type="http://schemas.openxmlformats.org/officeDocument/2006/relationships/hyperlink" Target="https://youtu.be/K_zi934FD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dentpc2</cp:lastModifiedBy>
  <cp:revision>4</cp:revision>
  <dcterms:created xsi:type="dcterms:W3CDTF">2021-01-17T08:37:00Z</dcterms:created>
  <dcterms:modified xsi:type="dcterms:W3CDTF">2021-01-17T08:53:00Z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2021-01-17T00:00:00Z</vt:filetime>
  </property>
</Properties>
</file>